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3AB" w:rsidRDefault="006923AB" w:rsidP="006923AB">
      <w:pPr>
        <w:shd w:val="clear" w:color="auto" w:fill="FFFFFF"/>
        <w:spacing w:after="0" w:line="240" w:lineRule="auto"/>
        <w:textAlignment w:val="baseline"/>
        <w:rPr>
          <w:rFonts w:ascii="Verdana" w:eastAsia="Times New Roman" w:hAnsi="Verdana" w:cs="Segoe UI"/>
          <w:b/>
          <w:bCs/>
          <w:color w:val="212121"/>
          <w:sz w:val="27"/>
          <w:szCs w:val="27"/>
        </w:rPr>
      </w:pPr>
      <w:r w:rsidRPr="006923AB">
        <w:rPr>
          <w:rFonts w:ascii="Verdana" w:eastAsia="Times New Roman" w:hAnsi="Verdana" w:cs="Segoe UI"/>
          <w:b/>
          <w:bCs/>
          <w:color w:val="212121"/>
          <w:sz w:val="27"/>
          <w:szCs w:val="27"/>
        </w:rPr>
        <w:t> Changes to Campaign Rules &amp; Regulations:</w:t>
      </w:r>
    </w:p>
    <w:p w:rsidR="006923AB" w:rsidRDefault="006923AB" w:rsidP="006923AB">
      <w:pPr>
        <w:shd w:val="clear" w:color="auto" w:fill="FFFFFF"/>
        <w:spacing w:after="0" w:line="240" w:lineRule="auto"/>
        <w:textAlignment w:val="baseline"/>
        <w:rPr>
          <w:rFonts w:ascii="Verdana" w:eastAsia="Times New Roman" w:hAnsi="Verdana" w:cs="Segoe UI"/>
          <w:b/>
          <w:bCs/>
          <w:color w:val="212121"/>
          <w:sz w:val="27"/>
          <w:szCs w:val="27"/>
        </w:rPr>
      </w:pP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bookmarkStart w:id="0" w:name="_GoBack"/>
      <w:bookmarkEnd w:id="0"/>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b/>
          <w:bCs/>
          <w:color w:val="212121"/>
          <w:sz w:val="23"/>
          <w:szCs w:val="23"/>
        </w:rPr>
        <w:t>1. All Candidates (including Governor) must have a PLATFORM. Platforms will be submitted with the candidate nomination form. Platforms must be explained in a candidate's speech. </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color w:val="212121"/>
          <w:sz w:val="23"/>
          <w:szCs w:val="23"/>
        </w:rPr>
        <w:t>The platform includes three issues that a candidate believes are important for YIG to address. These three issues must include:</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color w:val="212121"/>
          <w:sz w:val="23"/>
          <w:szCs w:val="23"/>
        </w:rPr>
        <w:t>1.</w:t>
      </w:r>
      <w:r w:rsidRPr="006923AB">
        <w:rPr>
          <w:rFonts w:ascii="Verdana" w:eastAsia="Times New Roman" w:hAnsi="Verdana" w:cs="Segoe UI"/>
          <w:color w:val="212121"/>
          <w:sz w:val="23"/>
          <w:szCs w:val="23"/>
          <w:bdr w:val="none" w:sz="0" w:space="0" w:color="auto" w:frame="1"/>
        </w:rPr>
        <w:t xml:space="preserve"> </w:t>
      </w:r>
      <w:r w:rsidRPr="006923AB">
        <w:rPr>
          <w:rFonts w:ascii="Verdana" w:eastAsia="Times New Roman" w:hAnsi="Verdana" w:cs="Segoe UI"/>
          <w:color w:val="212121"/>
          <w:sz w:val="23"/>
          <w:szCs w:val="23"/>
        </w:rPr>
        <w:t>An issue that affects the candidate’s community service interests.</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color w:val="212121"/>
          <w:sz w:val="23"/>
          <w:szCs w:val="23"/>
        </w:rPr>
        <w:t>2.</w:t>
      </w:r>
      <w:r w:rsidRPr="006923AB">
        <w:rPr>
          <w:rFonts w:ascii="Verdana" w:eastAsia="Times New Roman" w:hAnsi="Verdana" w:cs="Segoe UI"/>
          <w:color w:val="212121"/>
          <w:sz w:val="23"/>
          <w:szCs w:val="23"/>
          <w:bdr w:val="none" w:sz="0" w:space="0" w:color="auto" w:frame="1"/>
        </w:rPr>
        <w:t xml:space="preserve"> </w:t>
      </w:r>
      <w:r w:rsidRPr="006923AB">
        <w:rPr>
          <w:rFonts w:ascii="Verdana" w:eastAsia="Times New Roman" w:hAnsi="Verdana" w:cs="Segoe UI"/>
          <w:color w:val="212121"/>
          <w:sz w:val="23"/>
          <w:szCs w:val="23"/>
        </w:rPr>
        <w:t>An issue that affects the candidate’s local community.</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color w:val="212121"/>
          <w:sz w:val="23"/>
          <w:szCs w:val="23"/>
        </w:rPr>
        <w:t>3.</w:t>
      </w:r>
      <w:r w:rsidRPr="006923AB">
        <w:rPr>
          <w:rFonts w:ascii="Verdana" w:eastAsia="Times New Roman" w:hAnsi="Verdana" w:cs="Segoe UI"/>
          <w:color w:val="212121"/>
          <w:sz w:val="23"/>
          <w:szCs w:val="23"/>
          <w:bdr w:val="none" w:sz="0" w:space="0" w:color="auto" w:frame="1"/>
        </w:rPr>
        <w:t xml:space="preserve"> </w:t>
      </w:r>
      <w:r w:rsidRPr="006923AB">
        <w:rPr>
          <w:rFonts w:ascii="Verdana" w:eastAsia="Times New Roman" w:hAnsi="Verdana" w:cs="Segoe UI"/>
          <w:color w:val="212121"/>
          <w:sz w:val="23"/>
          <w:szCs w:val="23"/>
        </w:rPr>
        <w:t>An issue that affects the State of Tennessee as a whole</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color w:val="212121"/>
          <w:sz w:val="23"/>
          <w:szCs w:val="23"/>
        </w:rPr>
        <w:t>****A platform should be more than listing problems, but does not necessarily need to endorse specific policies.</w:t>
      </w:r>
    </w:p>
    <w:p w:rsidR="006923AB" w:rsidRDefault="006923AB" w:rsidP="006923AB">
      <w:pPr>
        <w:shd w:val="clear" w:color="auto" w:fill="FFFFFF"/>
        <w:spacing w:after="0" w:line="240" w:lineRule="auto"/>
        <w:textAlignment w:val="baseline"/>
        <w:rPr>
          <w:rFonts w:ascii="Verdana" w:eastAsia="Times New Roman" w:hAnsi="Verdana" w:cs="Segoe UI"/>
          <w:b/>
          <w:bCs/>
          <w:color w:val="212121"/>
          <w:sz w:val="23"/>
          <w:szCs w:val="23"/>
        </w:rPr>
      </w:pPr>
    </w:p>
    <w:p w:rsidR="006923AB" w:rsidRDefault="006923AB" w:rsidP="006923AB">
      <w:pPr>
        <w:shd w:val="clear" w:color="auto" w:fill="FFFFFF"/>
        <w:spacing w:after="0" w:line="240" w:lineRule="auto"/>
        <w:textAlignment w:val="baseline"/>
        <w:rPr>
          <w:rFonts w:ascii="Verdana" w:eastAsia="Times New Roman" w:hAnsi="Verdana" w:cs="Segoe UI"/>
          <w:b/>
          <w:bCs/>
          <w:color w:val="212121"/>
          <w:sz w:val="23"/>
          <w:szCs w:val="23"/>
        </w:rPr>
      </w:pP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Pr>
          <w:rFonts w:ascii="Verdana" w:eastAsia="Times New Roman" w:hAnsi="Verdana" w:cs="Segoe UI"/>
          <w:b/>
          <w:bCs/>
          <w:color w:val="212121"/>
          <w:sz w:val="23"/>
          <w:szCs w:val="23"/>
        </w:rPr>
        <w:t xml:space="preserve">2. </w:t>
      </w:r>
      <w:r w:rsidRPr="006923AB">
        <w:rPr>
          <w:rFonts w:ascii="Verdana" w:eastAsia="Times New Roman" w:hAnsi="Verdana" w:cs="Segoe UI"/>
          <w:b/>
          <w:bCs/>
          <w:color w:val="212121"/>
          <w:sz w:val="23"/>
          <w:szCs w:val="23"/>
        </w:rPr>
        <w:t>Campaign Material Limitations</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color w:val="212121"/>
          <w:sz w:val="23"/>
          <w:szCs w:val="23"/>
        </w:rPr>
        <w:t>Candidates will be permitted the use of four (4) types of materials to use during their campaigns. These are the ONLY materials that are allowed. No candidate can spend more than $100 on these materials, including the retail value of items donated from any person or organization:</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color w:val="212121"/>
          <w:sz w:val="23"/>
          <w:szCs w:val="23"/>
        </w:rPr>
        <w:t>1.</w:t>
      </w:r>
      <w:r w:rsidRPr="006923AB">
        <w:rPr>
          <w:rFonts w:ascii="Verdana" w:eastAsia="Times New Roman" w:hAnsi="Verdana" w:cs="Segoe UI"/>
          <w:color w:val="212121"/>
          <w:sz w:val="23"/>
          <w:szCs w:val="23"/>
          <w:bdr w:val="none" w:sz="0" w:space="0" w:color="auto" w:frame="1"/>
        </w:rPr>
        <w:t xml:space="preserve"> (One) </w:t>
      </w:r>
      <w:r w:rsidRPr="006923AB">
        <w:rPr>
          <w:rFonts w:ascii="Verdana" w:eastAsia="Times New Roman" w:hAnsi="Verdana" w:cs="Segoe UI"/>
          <w:color w:val="212121"/>
          <w:sz w:val="23"/>
          <w:szCs w:val="23"/>
        </w:rPr>
        <w:t>Trifold Board (3ft x 5ft) -- specifics will be emailed to candidates. </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color w:val="212121"/>
          <w:sz w:val="23"/>
          <w:szCs w:val="23"/>
        </w:rPr>
        <w:t>2.</w:t>
      </w:r>
      <w:r w:rsidRPr="006923AB">
        <w:rPr>
          <w:rFonts w:ascii="Verdana" w:eastAsia="Times New Roman" w:hAnsi="Verdana" w:cs="Segoe UI"/>
          <w:color w:val="212121"/>
          <w:sz w:val="23"/>
          <w:szCs w:val="23"/>
          <w:bdr w:val="none" w:sz="0" w:space="0" w:color="auto" w:frame="1"/>
        </w:rPr>
        <w:t xml:space="preserve"> </w:t>
      </w:r>
      <w:r w:rsidRPr="006923AB">
        <w:rPr>
          <w:rFonts w:ascii="Verdana" w:eastAsia="Times New Roman" w:hAnsi="Verdana" w:cs="Segoe UI"/>
          <w:color w:val="212121"/>
          <w:sz w:val="23"/>
          <w:szCs w:val="23"/>
        </w:rPr>
        <w:t>Business Cards </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color w:val="212121"/>
          <w:sz w:val="23"/>
          <w:szCs w:val="23"/>
        </w:rPr>
        <w:t>3. Buttons </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color w:val="212121"/>
          <w:sz w:val="23"/>
          <w:szCs w:val="23"/>
        </w:rPr>
        <w:t>4.</w:t>
      </w:r>
      <w:r w:rsidRPr="006923AB">
        <w:rPr>
          <w:rFonts w:ascii="Verdana" w:eastAsia="Times New Roman" w:hAnsi="Verdana" w:cs="Segoe UI"/>
          <w:color w:val="212121"/>
          <w:sz w:val="23"/>
          <w:szCs w:val="23"/>
          <w:bdr w:val="none" w:sz="0" w:space="0" w:color="auto" w:frame="1"/>
        </w:rPr>
        <w:t xml:space="preserve"> </w:t>
      </w:r>
      <w:r w:rsidRPr="006923AB">
        <w:rPr>
          <w:rFonts w:ascii="Verdana" w:eastAsia="Times New Roman" w:hAnsi="Verdana" w:cs="Segoe UI"/>
          <w:color w:val="212121"/>
          <w:sz w:val="23"/>
          <w:szCs w:val="23"/>
        </w:rPr>
        <w:t>Speech (2 minutes max) --- required**</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b/>
          <w:color w:val="212121"/>
          <w:sz w:val="23"/>
          <w:szCs w:val="23"/>
        </w:rPr>
        <w:t>No other items or promotional materials will be allowed, even within your delegation.</w:t>
      </w:r>
      <w:r w:rsidRPr="006923AB">
        <w:rPr>
          <w:rFonts w:ascii="Verdana" w:eastAsia="Times New Roman" w:hAnsi="Verdana" w:cs="Segoe UI"/>
          <w:color w:val="212121"/>
          <w:sz w:val="23"/>
          <w:szCs w:val="23"/>
        </w:rPr>
        <w:t xml:space="preserve"> This includes, but is not limited to: posters, pens, bracelets, flyers, ribbons, t-shirts, stickers, gum, candy, toys,</w:t>
      </w:r>
      <w:r>
        <w:rPr>
          <w:rFonts w:ascii="Verdana" w:eastAsia="Times New Roman" w:hAnsi="Verdana" w:cs="Segoe UI"/>
          <w:color w:val="212121"/>
          <w:sz w:val="23"/>
          <w:szCs w:val="23"/>
        </w:rPr>
        <w:t xml:space="preserve"> videos, songs,</w:t>
      </w:r>
      <w:r w:rsidRPr="006923AB">
        <w:rPr>
          <w:rFonts w:ascii="Verdana" w:eastAsia="Times New Roman" w:hAnsi="Verdana" w:cs="Segoe UI"/>
          <w:color w:val="212121"/>
          <w:sz w:val="23"/>
          <w:szCs w:val="23"/>
        </w:rPr>
        <w:t xml:space="preserve"> and items restricted by the hotel. </w:t>
      </w:r>
      <w:r>
        <w:rPr>
          <w:rFonts w:ascii="Verdana" w:eastAsia="Times New Roman" w:hAnsi="Verdana" w:cs="Segoe UI"/>
          <w:color w:val="212121"/>
          <w:sz w:val="23"/>
          <w:szCs w:val="23"/>
        </w:rPr>
        <w:t xml:space="preserve">NO </w:t>
      </w:r>
      <w:r w:rsidRPr="006923AB">
        <w:rPr>
          <w:rFonts w:ascii="Verdana" w:eastAsia="Times New Roman" w:hAnsi="Verdana" w:cs="Segoe UI"/>
          <w:color w:val="212121"/>
          <w:sz w:val="23"/>
          <w:szCs w:val="23"/>
        </w:rPr>
        <w:t>Distribution of any items</w:t>
      </w:r>
      <w:r>
        <w:rPr>
          <w:rFonts w:ascii="Verdana" w:eastAsia="Times New Roman" w:hAnsi="Verdana" w:cs="Segoe UI"/>
          <w:color w:val="212121"/>
          <w:sz w:val="23"/>
          <w:szCs w:val="23"/>
        </w:rPr>
        <w:t xml:space="preserve"> other than listed as </w:t>
      </w:r>
      <w:proofErr w:type="gramStart"/>
      <w:r>
        <w:rPr>
          <w:rFonts w:ascii="Verdana" w:eastAsia="Times New Roman" w:hAnsi="Verdana" w:cs="Segoe UI"/>
          <w:color w:val="212121"/>
          <w:sz w:val="23"/>
          <w:szCs w:val="23"/>
        </w:rPr>
        <w:t>approved</w:t>
      </w:r>
      <w:proofErr w:type="gramEnd"/>
      <w:r>
        <w:rPr>
          <w:rFonts w:ascii="Verdana" w:eastAsia="Times New Roman" w:hAnsi="Verdana" w:cs="Segoe UI"/>
          <w:color w:val="212121"/>
          <w:sz w:val="23"/>
          <w:szCs w:val="23"/>
        </w:rPr>
        <w:t>.</w:t>
      </w: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p>
    <w:p w:rsidR="006923AB" w:rsidRPr="006923AB" w:rsidRDefault="006923AB" w:rsidP="006923AB">
      <w:pPr>
        <w:shd w:val="clear" w:color="auto" w:fill="FFFFFF"/>
        <w:spacing w:after="0" w:line="240" w:lineRule="auto"/>
        <w:textAlignment w:val="baseline"/>
        <w:rPr>
          <w:rFonts w:ascii="Segoe UI" w:eastAsia="Times New Roman" w:hAnsi="Segoe UI" w:cs="Segoe UI"/>
          <w:color w:val="212121"/>
          <w:sz w:val="23"/>
          <w:szCs w:val="23"/>
        </w:rPr>
      </w:pPr>
      <w:r w:rsidRPr="006923AB">
        <w:rPr>
          <w:rFonts w:ascii="Verdana" w:eastAsia="Times New Roman" w:hAnsi="Verdana" w:cs="Segoe UI"/>
          <w:color w:val="212121"/>
          <w:sz w:val="23"/>
          <w:szCs w:val="23"/>
        </w:rPr>
        <w:t>Social media outlets can be used by students for their campaign, but may not be paid for; this includes Snapchat Geo Filters, Facebook Ads, or other promotions. Students may not be endorsed by politicians, other partisan groups, or celebrities. Finally, students may not campaign in the voting area.</w:t>
      </w:r>
    </w:p>
    <w:p w:rsidR="00DB458A" w:rsidRDefault="006923AB"/>
    <w:sectPr w:rsidR="00DB4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AB"/>
    <w:rsid w:val="006923AB"/>
    <w:rsid w:val="00781E40"/>
    <w:rsid w:val="00C6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6688">
      <w:bodyDiv w:val="1"/>
      <w:marLeft w:val="0"/>
      <w:marRight w:val="0"/>
      <w:marTop w:val="0"/>
      <w:marBottom w:val="0"/>
      <w:divBdr>
        <w:top w:val="none" w:sz="0" w:space="0" w:color="auto"/>
        <w:left w:val="none" w:sz="0" w:space="0" w:color="auto"/>
        <w:bottom w:val="none" w:sz="0" w:space="0" w:color="auto"/>
        <w:right w:val="none" w:sz="0" w:space="0" w:color="auto"/>
      </w:divBdr>
      <w:divsChild>
        <w:div w:id="328291385">
          <w:marLeft w:val="0"/>
          <w:marRight w:val="0"/>
          <w:marTop w:val="0"/>
          <w:marBottom w:val="0"/>
          <w:divBdr>
            <w:top w:val="none" w:sz="0" w:space="0" w:color="auto"/>
            <w:left w:val="none" w:sz="0" w:space="0" w:color="auto"/>
            <w:bottom w:val="none" w:sz="0" w:space="0" w:color="auto"/>
            <w:right w:val="none" w:sz="0" w:space="0" w:color="auto"/>
          </w:divBdr>
        </w:div>
        <w:div w:id="990912193">
          <w:marLeft w:val="0"/>
          <w:marRight w:val="0"/>
          <w:marTop w:val="0"/>
          <w:marBottom w:val="0"/>
          <w:divBdr>
            <w:top w:val="none" w:sz="0" w:space="0" w:color="auto"/>
            <w:left w:val="none" w:sz="0" w:space="0" w:color="auto"/>
            <w:bottom w:val="none" w:sz="0" w:space="0" w:color="auto"/>
            <w:right w:val="none" w:sz="0" w:space="0" w:color="auto"/>
          </w:divBdr>
        </w:div>
        <w:div w:id="1329871314">
          <w:marLeft w:val="0"/>
          <w:marRight w:val="0"/>
          <w:marTop w:val="0"/>
          <w:marBottom w:val="0"/>
          <w:divBdr>
            <w:top w:val="none" w:sz="0" w:space="0" w:color="auto"/>
            <w:left w:val="none" w:sz="0" w:space="0" w:color="auto"/>
            <w:bottom w:val="none" w:sz="0" w:space="0" w:color="auto"/>
            <w:right w:val="none" w:sz="0" w:space="0" w:color="auto"/>
          </w:divBdr>
          <w:divsChild>
            <w:div w:id="2008946315">
              <w:marLeft w:val="0"/>
              <w:marRight w:val="0"/>
              <w:marTop w:val="0"/>
              <w:marBottom w:val="0"/>
              <w:divBdr>
                <w:top w:val="none" w:sz="0" w:space="0" w:color="auto"/>
                <w:left w:val="none" w:sz="0" w:space="0" w:color="auto"/>
                <w:bottom w:val="none" w:sz="0" w:space="0" w:color="auto"/>
                <w:right w:val="none" w:sz="0" w:space="0" w:color="auto"/>
              </w:divBdr>
              <w:divsChild>
                <w:div w:id="1972322104">
                  <w:marLeft w:val="0"/>
                  <w:marRight w:val="0"/>
                  <w:marTop w:val="0"/>
                  <w:marBottom w:val="0"/>
                  <w:divBdr>
                    <w:top w:val="none" w:sz="0" w:space="0" w:color="auto"/>
                    <w:left w:val="none" w:sz="0" w:space="0" w:color="auto"/>
                    <w:bottom w:val="none" w:sz="0" w:space="0" w:color="auto"/>
                    <w:right w:val="none" w:sz="0" w:space="0" w:color="auto"/>
                  </w:divBdr>
                </w:div>
                <w:div w:id="1444569899">
                  <w:marLeft w:val="0"/>
                  <w:marRight w:val="0"/>
                  <w:marTop w:val="0"/>
                  <w:marBottom w:val="0"/>
                  <w:divBdr>
                    <w:top w:val="none" w:sz="0" w:space="0" w:color="auto"/>
                    <w:left w:val="none" w:sz="0" w:space="0" w:color="auto"/>
                    <w:bottom w:val="none" w:sz="0" w:space="0" w:color="auto"/>
                    <w:right w:val="none" w:sz="0" w:space="0" w:color="auto"/>
                  </w:divBdr>
                </w:div>
                <w:div w:id="10232160">
                  <w:marLeft w:val="0"/>
                  <w:marRight w:val="0"/>
                  <w:marTop w:val="0"/>
                  <w:marBottom w:val="0"/>
                  <w:divBdr>
                    <w:top w:val="none" w:sz="0" w:space="0" w:color="auto"/>
                    <w:left w:val="none" w:sz="0" w:space="0" w:color="auto"/>
                    <w:bottom w:val="none" w:sz="0" w:space="0" w:color="auto"/>
                    <w:right w:val="none" w:sz="0" w:space="0" w:color="auto"/>
                  </w:divBdr>
                </w:div>
                <w:div w:id="2126147219">
                  <w:marLeft w:val="0"/>
                  <w:marRight w:val="0"/>
                  <w:marTop w:val="0"/>
                  <w:marBottom w:val="0"/>
                  <w:divBdr>
                    <w:top w:val="none" w:sz="0" w:space="0" w:color="auto"/>
                    <w:left w:val="none" w:sz="0" w:space="0" w:color="auto"/>
                    <w:bottom w:val="none" w:sz="0" w:space="0" w:color="auto"/>
                    <w:right w:val="none" w:sz="0" w:space="0" w:color="auto"/>
                  </w:divBdr>
                </w:div>
                <w:div w:id="376052124">
                  <w:marLeft w:val="0"/>
                  <w:marRight w:val="0"/>
                  <w:marTop w:val="0"/>
                  <w:marBottom w:val="0"/>
                  <w:divBdr>
                    <w:top w:val="none" w:sz="0" w:space="0" w:color="auto"/>
                    <w:left w:val="none" w:sz="0" w:space="0" w:color="auto"/>
                    <w:bottom w:val="none" w:sz="0" w:space="0" w:color="auto"/>
                    <w:right w:val="none" w:sz="0" w:space="0" w:color="auto"/>
                  </w:divBdr>
                </w:div>
                <w:div w:id="19329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00731">
      <w:bodyDiv w:val="1"/>
      <w:marLeft w:val="0"/>
      <w:marRight w:val="0"/>
      <w:marTop w:val="0"/>
      <w:marBottom w:val="0"/>
      <w:divBdr>
        <w:top w:val="none" w:sz="0" w:space="0" w:color="auto"/>
        <w:left w:val="none" w:sz="0" w:space="0" w:color="auto"/>
        <w:bottom w:val="none" w:sz="0" w:space="0" w:color="auto"/>
        <w:right w:val="none" w:sz="0" w:space="0" w:color="auto"/>
      </w:divBdr>
      <w:divsChild>
        <w:div w:id="1318605768">
          <w:marLeft w:val="0"/>
          <w:marRight w:val="0"/>
          <w:marTop w:val="0"/>
          <w:marBottom w:val="0"/>
          <w:divBdr>
            <w:top w:val="none" w:sz="0" w:space="0" w:color="auto"/>
            <w:left w:val="none" w:sz="0" w:space="0" w:color="auto"/>
            <w:bottom w:val="none" w:sz="0" w:space="0" w:color="auto"/>
            <w:right w:val="none" w:sz="0" w:space="0" w:color="auto"/>
          </w:divBdr>
        </w:div>
        <w:div w:id="235018555">
          <w:marLeft w:val="0"/>
          <w:marRight w:val="0"/>
          <w:marTop w:val="0"/>
          <w:marBottom w:val="0"/>
          <w:divBdr>
            <w:top w:val="none" w:sz="0" w:space="0" w:color="auto"/>
            <w:left w:val="none" w:sz="0" w:space="0" w:color="auto"/>
            <w:bottom w:val="none" w:sz="0" w:space="0" w:color="auto"/>
            <w:right w:val="none" w:sz="0" w:space="0" w:color="auto"/>
          </w:divBdr>
          <w:divsChild>
            <w:div w:id="967661742">
              <w:marLeft w:val="0"/>
              <w:marRight w:val="0"/>
              <w:marTop w:val="0"/>
              <w:marBottom w:val="0"/>
              <w:divBdr>
                <w:top w:val="none" w:sz="0" w:space="0" w:color="auto"/>
                <w:left w:val="none" w:sz="0" w:space="0" w:color="auto"/>
                <w:bottom w:val="none" w:sz="0" w:space="0" w:color="auto"/>
                <w:right w:val="none" w:sz="0" w:space="0" w:color="auto"/>
              </w:divBdr>
            </w:div>
            <w:div w:id="578054805">
              <w:marLeft w:val="0"/>
              <w:marRight w:val="0"/>
              <w:marTop w:val="0"/>
              <w:marBottom w:val="0"/>
              <w:divBdr>
                <w:top w:val="none" w:sz="0" w:space="0" w:color="auto"/>
                <w:left w:val="none" w:sz="0" w:space="0" w:color="auto"/>
                <w:bottom w:val="none" w:sz="0" w:space="0" w:color="auto"/>
                <w:right w:val="none" w:sz="0" w:space="0" w:color="auto"/>
              </w:divBdr>
            </w:div>
            <w:div w:id="2034527535">
              <w:marLeft w:val="0"/>
              <w:marRight w:val="0"/>
              <w:marTop w:val="0"/>
              <w:marBottom w:val="0"/>
              <w:divBdr>
                <w:top w:val="none" w:sz="0" w:space="0" w:color="auto"/>
                <w:left w:val="none" w:sz="0" w:space="0" w:color="auto"/>
                <w:bottom w:val="none" w:sz="0" w:space="0" w:color="auto"/>
                <w:right w:val="none" w:sz="0" w:space="0" w:color="auto"/>
              </w:divBdr>
            </w:div>
            <w:div w:id="1173958577">
              <w:marLeft w:val="0"/>
              <w:marRight w:val="0"/>
              <w:marTop w:val="0"/>
              <w:marBottom w:val="0"/>
              <w:divBdr>
                <w:top w:val="none" w:sz="0" w:space="0" w:color="auto"/>
                <w:left w:val="none" w:sz="0" w:space="0" w:color="auto"/>
                <w:bottom w:val="none" w:sz="0" w:space="0" w:color="auto"/>
                <w:right w:val="none" w:sz="0" w:space="0" w:color="auto"/>
              </w:divBdr>
            </w:div>
            <w:div w:id="646980700">
              <w:marLeft w:val="0"/>
              <w:marRight w:val="0"/>
              <w:marTop w:val="0"/>
              <w:marBottom w:val="0"/>
              <w:divBdr>
                <w:top w:val="none" w:sz="0" w:space="0" w:color="auto"/>
                <w:left w:val="none" w:sz="0" w:space="0" w:color="auto"/>
                <w:bottom w:val="none" w:sz="0" w:space="0" w:color="auto"/>
                <w:right w:val="none" w:sz="0" w:space="0" w:color="auto"/>
              </w:divBdr>
            </w:div>
            <w:div w:id="1858233421">
              <w:marLeft w:val="0"/>
              <w:marRight w:val="0"/>
              <w:marTop w:val="0"/>
              <w:marBottom w:val="0"/>
              <w:divBdr>
                <w:top w:val="none" w:sz="0" w:space="0" w:color="auto"/>
                <w:left w:val="none" w:sz="0" w:space="0" w:color="auto"/>
                <w:bottom w:val="none" w:sz="0" w:space="0" w:color="auto"/>
                <w:right w:val="none" w:sz="0" w:space="0" w:color="auto"/>
              </w:divBdr>
            </w:div>
            <w:div w:id="2110159510">
              <w:marLeft w:val="0"/>
              <w:marRight w:val="0"/>
              <w:marTop w:val="0"/>
              <w:marBottom w:val="0"/>
              <w:divBdr>
                <w:top w:val="none" w:sz="0" w:space="0" w:color="auto"/>
                <w:left w:val="none" w:sz="0" w:space="0" w:color="auto"/>
                <w:bottom w:val="none" w:sz="0" w:space="0" w:color="auto"/>
                <w:right w:val="none" w:sz="0" w:space="0" w:color="auto"/>
              </w:divBdr>
            </w:div>
            <w:div w:id="198470501">
              <w:marLeft w:val="0"/>
              <w:marRight w:val="0"/>
              <w:marTop w:val="0"/>
              <w:marBottom w:val="0"/>
              <w:divBdr>
                <w:top w:val="none" w:sz="0" w:space="0" w:color="auto"/>
                <w:left w:val="none" w:sz="0" w:space="0" w:color="auto"/>
                <w:bottom w:val="none" w:sz="0" w:space="0" w:color="auto"/>
                <w:right w:val="none" w:sz="0" w:space="0" w:color="auto"/>
              </w:divBdr>
            </w:div>
            <w:div w:id="6675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MICHAEL</dc:creator>
  <cp:lastModifiedBy>FRANKS MICHAEL</cp:lastModifiedBy>
  <cp:revision>1</cp:revision>
  <dcterms:created xsi:type="dcterms:W3CDTF">2019-01-03T15:19:00Z</dcterms:created>
  <dcterms:modified xsi:type="dcterms:W3CDTF">2019-01-03T15:22:00Z</dcterms:modified>
</cp:coreProperties>
</file>